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2C7044" w:rsidP="00EC6B7F">
      <w:pPr>
        <w:spacing w:after="0"/>
        <w:jc w:val="center"/>
      </w:pPr>
      <w:r>
        <w:t>OCTOBER 2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C02CDA" w:rsidRPr="00C02CDA" w:rsidRDefault="00C02CDA" w:rsidP="00C02CDA">
      <w:pPr>
        <w:pStyle w:val="ListParagraph"/>
        <w:spacing w:after="0"/>
        <w:ind w:left="1440"/>
      </w:pPr>
      <w:r>
        <w:rPr>
          <w:b/>
        </w:rPr>
        <w:t>*</w:t>
      </w:r>
      <w:r>
        <w:t>National Manufactur</w:t>
      </w:r>
      <w:r w:rsidR="00DD7755">
        <w:t>ing</w:t>
      </w:r>
      <w:r>
        <w:t xml:space="preserve"> Day Proclamation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2C7044">
        <w:rPr>
          <w:b/>
        </w:rPr>
        <w:t>OCTOBER 2</w:t>
      </w:r>
      <w:r>
        <w:rPr>
          <w:b/>
        </w:rPr>
        <w:t>, 2023,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2C7044">
        <w:rPr>
          <w:b/>
        </w:rPr>
        <w:t>SEPTEMBER 18</w:t>
      </w:r>
      <w:r w:rsidR="00926D76" w:rsidRPr="00D661A4">
        <w:rPr>
          <w:b/>
        </w:rPr>
        <w:t>, 2023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0664C3" w:rsidRPr="0044608B">
        <w:t>One claim against the City</w:t>
      </w:r>
    </w:p>
    <w:p w:rsidR="00D661A4" w:rsidRPr="00D661A4" w:rsidRDefault="00D661A4" w:rsidP="00D661A4">
      <w:pPr>
        <w:pStyle w:val="ListParagraph"/>
        <w:rPr>
          <w:b/>
        </w:rPr>
      </w:pPr>
      <w:bookmarkStart w:id="0" w:name="_GoBack"/>
      <w:bookmarkEnd w:id="0"/>
    </w:p>
    <w:p w:rsidR="000664C3" w:rsidRPr="00D661A4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</w:p>
    <w:p w:rsidR="002C7044" w:rsidRDefault="002C7044" w:rsidP="002C7044">
      <w:pPr>
        <w:pStyle w:val="ListParagraph"/>
        <w:numPr>
          <w:ilvl w:val="0"/>
          <w:numId w:val="4"/>
        </w:numPr>
      </w:pPr>
      <w:r>
        <w:t>284 Bridge Street – Rezone from R40 to RH</w:t>
      </w:r>
    </w:p>
    <w:p w:rsidR="002C7044" w:rsidRDefault="002C7044" w:rsidP="002C7044">
      <w:pPr>
        <w:pStyle w:val="ListParagraph"/>
        <w:numPr>
          <w:ilvl w:val="0"/>
          <w:numId w:val="4"/>
        </w:numPr>
      </w:pPr>
      <w:r>
        <w:t>27 Coweta Street – Rezone from R40 to RH</w:t>
      </w:r>
    </w:p>
    <w:p w:rsidR="002C7044" w:rsidRDefault="002C7044" w:rsidP="002C7044">
      <w:pPr>
        <w:pStyle w:val="ListParagraph"/>
        <w:numPr>
          <w:ilvl w:val="0"/>
          <w:numId w:val="4"/>
        </w:numPr>
      </w:pPr>
      <w:r>
        <w:t xml:space="preserve">105 Johnson Street – Rezone from R40 to RH </w:t>
      </w:r>
    </w:p>
    <w:p w:rsidR="00300D82" w:rsidRPr="002C7044" w:rsidRDefault="002C7044" w:rsidP="002C704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t>105 Johnson Street - Variance from setbacks for pool and pool canopy</w:t>
      </w:r>
    </w:p>
    <w:p w:rsidR="00F40797" w:rsidRPr="00EF2532" w:rsidRDefault="00F40797" w:rsidP="00F40797">
      <w:pPr>
        <w:pStyle w:val="ListParagraph"/>
        <w:ind w:left="1080"/>
        <w:rPr>
          <w:b/>
        </w:rPr>
      </w:pPr>
    </w:p>
    <w:p w:rsidR="00220E4D" w:rsidRPr="0044608B" w:rsidRDefault="006F608A" w:rsidP="0044608B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  <w:r w:rsidR="0044608B">
        <w:rPr>
          <w:b/>
        </w:rPr>
        <w:t>-</w:t>
      </w:r>
      <w:r w:rsidR="0044608B" w:rsidRPr="0044608B">
        <w:t>No new business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2C7044">
      <w:pPr>
        <w:pStyle w:val="ListParagraph"/>
        <w:numPr>
          <w:ilvl w:val="0"/>
          <w:numId w:val="3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2C7044">
      <w:pPr>
        <w:pStyle w:val="ListParagraph"/>
        <w:numPr>
          <w:ilvl w:val="0"/>
          <w:numId w:val="3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01ED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5</cp:revision>
  <cp:lastPrinted>2023-07-14T12:39:00Z</cp:lastPrinted>
  <dcterms:created xsi:type="dcterms:W3CDTF">2023-09-25T19:07:00Z</dcterms:created>
  <dcterms:modified xsi:type="dcterms:W3CDTF">2023-09-26T13:02:00Z</dcterms:modified>
</cp:coreProperties>
</file>