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18E" w:rsidRPr="00B8774E" w:rsidRDefault="000F418E" w:rsidP="000F418E">
      <w:pPr>
        <w:spacing w:after="0"/>
        <w:jc w:val="center"/>
        <w:rPr>
          <w:b/>
        </w:rPr>
      </w:pPr>
      <w:r w:rsidRPr="00B8774E">
        <w:rPr>
          <w:b/>
        </w:rPr>
        <w:t>APRIL 15, 2019</w:t>
      </w:r>
    </w:p>
    <w:p w:rsidR="000F418E" w:rsidRPr="00B8774E" w:rsidRDefault="000F418E" w:rsidP="000F418E">
      <w:pPr>
        <w:spacing w:after="0"/>
        <w:jc w:val="center"/>
        <w:rPr>
          <w:b/>
        </w:rPr>
      </w:pPr>
      <w:r w:rsidRPr="00B8774E">
        <w:rPr>
          <w:b/>
        </w:rPr>
        <w:t>CITY OF SENOIA</w:t>
      </w:r>
    </w:p>
    <w:p w:rsidR="000F418E" w:rsidRPr="00B8774E" w:rsidRDefault="000F418E" w:rsidP="000F418E">
      <w:pPr>
        <w:spacing w:after="0"/>
        <w:jc w:val="center"/>
        <w:rPr>
          <w:b/>
        </w:rPr>
      </w:pPr>
      <w:r w:rsidRPr="00B8774E">
        <w:rPr>
          <w:b/>
        </w:rPr>
        <w:t>MEETING OF MAYOR AND COUNCIL</w:t>
      </w:r>
    </w:p>
    <w:p w:rsidR="000F418E" w:rsidRPr="00B8774E" w:rsidRDefault="000F418E" w:rsidP="000F418E">
      <w:pPr>
        <w:spacing w:after="0"/>
        <w:jc w:val="center"/>
        <w:rPr>
          <w:b/>
        </w:rPr>
      </w:pPr>
      <w:r w:rsidRPr="00B8774E">
        <w:rPr>
          <w:b/>
        </w:rPr>
        <w:t>505 HOWARD ROAD</w:t>
      </w:r>
    </w:p>
    <w:p w:rsidR="000F418E" w:rsidRPr="00B8774E" w:rsidRDefault="000F418E" w:rsidP="000F418E">
      <w:pPr>
        <w:spacing w:after="0"/>
        <w:jc w:val="center"/>
        <w:rPr>
          <w:b/>
        </w:rPr>
      </w:pPr>
      <w:r w:rsidRPr="00B8774E">
        <w:rPr>
          <w:b/>
        </w:rPr>
        <w:t>7:00 PM</w:t>
      </w:r>
    </w:p>
    <w:p w:rsidR="007A24FE" w:rsidRPr="00B8774E" w:rsidRDefault="007A24FE" w:rsidP="000F418E">
      <w:pPr>
        <w:spacing w:after="0"/>
        <w:jc w:val="center"/>
        <w:rPr>
          <w:b/>
        </w:rPr>
      </w:pPr>
    </w:p>
    <w:p w:rsidR="007A24FE" w:rsidRPr="00B8774E" w:rsidRDefault="007A24FE" w:rsidP="007A24FE">
      <w:pPr>
        <w:spacing w:after="0"/>
        <w:rPr>
          <w:b/>
        </w:rPr>
      </w:pPr>
      <w:r w:rsidRPr="00B8774E">
        <w:rPr>
          <w:b/>
        </w:rPr>
        <w:t>VISITORS: Suzanne Helfman, Dorinda &amp; Elmer Hilbun, Chester Canady, John Thompson, Suzanne Pengally, Sarah Campbell and Curtis Hindman.</w:t>
      </w:r>
    </w:p>
    <w:p w:rsidR="007A24FE" w:rsidRPr="00B8774E" w:rsidRDefault="007A24FE" w:rsidP="007A24FE">
      <w:pPr>
        <w:spacing w:after="0"/>
        <w:rPr>
          <w:b/>
        </w:rPr>
      </w:pPr>
    </w:p>
    <w:p w:rsidR="007A24FE" w:rsidRPr="00B8774E" w:rsidRDefault="007A24FE" w:rsidP="007A24FE">
      <w:pPr>
        <w:spacing w:after="0"/>
        <w:rPr>
          <w:b/>
        </w:rPr>
      </w:pPr>
      <w:r w:rsidRPr="00B8774E">
        <w:rPr>
          <w:b/>
        </w:rPr>
        <w:t>FULL COUNCIL PRESENT</w:t>
      </w:r>
    </w:p>
    <w:p w:rsidR="000F418E" w:rsidRPr="00B8774E" w:rsidRDefault="000F418E" w:rsidP="000F418E">
      <w:pPr>
        <w:spacing w:after="0"/>
        <w:jc w:val="center"/>
        <w:rPr>
          <w:b/>
        </w:rPr>
      </w:pPr>
    </w:p>
    <w:p w:rsidR="000F418E" w:rsidRPr="00B8774E" w:rsidRDefault="000F418E" w:rsidP="007A24FE">
      <w:pPr>
        <w:pStyle w:val="ListParagraph"/>
        <w:numPr>
          <w:ilvl w:val="0"/>
          <w:numId w:val="6"/>
        </w:numPr>
        <w:spacing w:after="0"/>
        <w:rPr>
          <w:b/>
        </w:rPr>
      </w:pPr>
      <w:r w:rsidRPr="00B8774E">
        <w:rPr>
          <w:b/>
        </w:rPr>
        <w:t>WELCOME VISITORS/CALL TO ORDER</w:t>
      </w:r>
    </w:p>
    <w:p w:rsidR="007A24FE" w:rsidRDefault="007A24FE" w:rsidP="007A24FE">
      <w:pPr>
        <w:pStyle w:val="ListParagraph"/>
        <w:spacing w:after="0"/>
      </w:pPr>
      <w:r>
        <w:t>Mayor Fisher welcomed those in attendance and all stood for the Pledge of Allegiance.  Mayor Fisher then declared this to be an open meeting duty convened under the Open Meetings Law after receiving confirmation from the City Clerk that all legal requirements have been met.</w:t>
      </w:r>
    </w:p>
    <w:p w:rsidR="000F418E" w:rsidRDefault="000F418E" w:rsidP="007A24FE">
      <w:pPr>
        <w:spacing w:after="0"/>
        <w:ind w:left="720"/>
      </w:pPr>
    </w:p>
    <w:p w:rsidR="000F418E" w:rsidRPr="00B8774E" w:rsidRDefault="000F418E" w:rsidP="007A24FE">
      <w:pPr>
        <w:pStyle w:val="ListParagraph"/>
        <w:numPr>
          <w:ilvl w:val="0"/>
          <w:numId w:val="6"/>
        </w:numPr>
        <w:spacing w:after="0"/>
        <w:rPr>
          <w:b/>
        </w:rPr>
      </w:pPr>
      <w:r w:rsidRPr="00B8774E">
        <w:rPr>
          <w:b/>
        </w:rPr>
        <w:t>APPROVAL OF APRIL 1, 2019 CITY COUNCIL MEETING MINUTES</w:t>
      </w:r>
    </w:p>
    <w:p w:rsidR="007A24FE" w:rsidRDefault="007A24FE" w:rsidP="007A24FE">
      <w:pPr>
        <w:pStyle w:val="ListParagraph"/>
        <w:spacing w:after="0"/>
      </w:pPr>
      <w:r>
        <w:t>Councilman Pearman made motion to approve the April 1, 2019 City Council minutes as presented &amp; was 2</w:t>
      </w:r>
      <w:r w:rsidRPr="007A24FE">
        <w:rPr>
          <w:vertAlign w:val="superscript"/>
        </w:rPr>
        <w:t>nd</w:t>
      </w:r>
      <w:r>
        <w:t xml:space="preserve"> by Councilman Eichorst.  </w:t>
      </w:r>
    </w:p>
    <w:p w:rsidR="000F418E" w:rsidRPr="00B8774E" w:rsidRDefault="000F418E" w:rsidP="000F418E">
      <w:pPr>
        <w:spacing w:after="0"/>
        <w:ind w:left="360"/>
        <w:rPr>
          <w:b/>
        </w:rPr>
      </w:pPr>
    </w:p>
    <w:p w:rsidR="000F418E" w:rsidRPr="00B8774E" w:rsidRDefault="000F418E" w:rsidP="007A24FE">
      <w:pPr>
        <w:pStyle w:val="ListParagraph"/>
        <w:numPr>
          <w:ilvl w:val="0"/>
          <w:numId w:val="6"/>
        </w:numPr>
        <w:spacing w:after="0"/>
        <w:rPr>
          <w:b/>
        </w:rPr>
      </w:pPr>
      <w:r w:rsidRPr="00B8774E">
        <w:rPr>
          <w:b/>
        </w:rPr>
        <w:t>CLAIMS AGAINST THE CITY</w:t>
      </w:r>
      <w:r w:rsidR="00B8774E" w:rsidRPr="00B8774E">
        <w:rPr>
          <w:b/>
        </w:rPr>
        <w:t>-None</w:t>
      </w:r>
    </w:p>
    <w:p w:rsidR="000F418E" w:rsidRPr="00B8774E" w:rsidRDefault="000F418E" w:rsidP="000F418E">
      <w:pPr>
        <w:pStyle w:val="ListParagraph"/>
        <w:rPr>
          <w:b/>
        </w:rPr>
      </w:pPr>
    </w:p>
    <w:p w:rsidR="000F418E" w:rsidRPr="00B8774E" w:rsidRDefault="000F418E" w:rsidP="007A24FE">
      <w:pPr>
        <w:pStyle w:val="ListParagraph"/>
        <w:numPr>
          <w:ilvl w:val="0"/>
          <w:numId w:val="6"/>
        </w:numPr>
        <w:spacing w:after="0"/>
        <w:rPr>
          <w:b/>
        </w:rPr>
      </w:pPr>
      <w:r w:rsidRPr="00B8774E">
        <w:rPr>
          <w:b/>
        </w:rPr>
        <w:t>ADMINISTRATIVE/FISCAL MATTERS</w:t>
      </w:r>
    </w:p>
    <w:p w:rsidR="000F418E" w:rsidRPr="00B8774E" w:rsidRDefault="000F418E" w:rsidP="000F418E">
      <w:pPr>
        <w:pStyle w:val="ListParagraph"/>
        <w:numPr>
          <w:ilvl w:val="0"/>
          <w:numId w:val="3"/>
        </w:numPr>
        <w:spacing w:after="0"/>
        <w:rPr>
          <w:b/>
        </w:rPr>
      </w:pPr>
      <w:r w:rsidRPr="00B8774E">
        <w:rPr>
          <w:b/>
        </w:rPr>
        <w:t>Multi-Use Trail Easement Acquisition Appraisals</w:t>
      </w:r>
    </w:p>
    <w:p w:rsidR="00B8774E" w:rsidRDefault="00B8774E" w:rsidP="00B8774E">
      <w:pPr>
        <w:spacing w:after="0"/>
        <w:ind w:left="720"/>
      </w:pPr>
      <w:r>
        <w:t>City Manager Harold Simmons stated that the appraisals presented tonight are for two easements needed to complete the final acquisitions for the multi-use trail project connecting Village Circl</w:t>
      </w:r>
      <w:r w:rsidR="00A80119">
        <w:t xml:space="preserve">e to Fieldstone and finally then </w:t>
      </w:r>
      <w:r>
        <w:t>through to the new ballfields.  Mr. Simmons added that both are commercial properties located at 120-140 Village Circle with appraisals at $19,050 and $38,412.  Mr. Simmon</w:t>
      </w:r>
      <w:r w:rsidR="00B40FA5">
        <w:t xml:space="preserve">s would like to begin negotiations and asked for Council’s approval.  Councilman Grover stated the City has been working on this for 4 years and once acquired, the developer will be constructing the paths for connection.  Councilman Pearman asked if the two are the last of the acquisitions &amp; was told </w:t>
      </w:r>
      <w:r w:rsidR="002A2CE9">
        <w:t>yes,</w:t>
      </w:r>
      <w:r w:rsidR="00B40FA5">
        <w:t xml:space="preserve"> as the resident side of the negotiations continue with very small amounts.  There is one larger amount that the City Attorney will address </w:t>
      </w:r>
      <w:r w:rsidR="002A2CE9">
        <w:t xml:space="preserve">however, </w:t>
      </w:r>
      <w:r w:rsidR="00B40FA5">
        <w:t>the two presented tonight are the last.  Mayo</w:t>
      </w:r>
      <w:r w:rsidR="00A80119">
        <w:t>r Fisher made motion to approve</w:t>
      </w:r>
      <w:r w:rsidR="00AC1FC6">
        <w:t xml:space="preserve"> </w:t>
      </w:r>
      <w:r w:rsidR="00B40FA5">
        <w:t xml:space="preserve">the City Manager </w:t>
      </w:r>
      <w:r w:rsidR="00A80119">
        <w:t xml:space="preserve">to </w:t>
      </w:r>
      <w:r w:rsidR="00B40FA5">
        <w:t xml:space="preserve">begin negotiations on the two commercial easements. </w:t>
      </w:r>
      <w:r w:rsidR="00AC1FC6">
        <w:t xml:space="preserve"> </w:t>
      </w:r>
      <w:r w:rsidR="00B40FA5">
        <w:t>Motion was 2</w:t>
      </w:r>
      <w:r w:rsidR="00B40FA5" w:rsidRPr="00B40FA5">
        <w:rPr>
          <w:vertAlign w:val="superscript"/>
        </w:rPr>
        <w:t>nd</w:t>
      </w:r>
      <w:r w:rsidR="00B40FA5">
        <w:t xml:space="preserve"> by Councilman Pearman and carried unanimously. </w:t>
      </w:r>
    </w:p>
    <w:p w:rsidR="000F418E" w:rsidRDefault="000F418E" w:rsidP="000F418E">
      <w:pPr>
        <w:spacing w:after="0"/>
        <w:ind w:left="720"/>
      </w:pPr>
    </w:p>
    <w:p w:rsidR="000F418E" w:rsidRPr="00B40FA5" w:rsidRDefault="000F418E" w:rsidP="007A24FE">
      <w:pPr>
        <w:pStyle w:val="ListParagraph"/>
        <w:numPr>
          <w:ilvl w:val="0"/>
          <w:numId w:val="6"/>
        </w:numPr>
        <w:spacing w:after="0"/>
        <w:rPr>
          <w:b/>
        </w:rPr>
      </w:pPr>
      <w:r w:rsidRPr="00B40FA5">
        <w:rPr>
          <w:b/>
        </w:rPr>
        <w:t>UNFINISHED BUSINESS</w:t>
      </w:r>
      <w:r w:rsidR="00B40FA5" w:rsidRPr="00B40FA5">
        <w:rPr>
          <w:b/>
        </w:rPr>
        <w:t>-None</w:t>
      </w:r>
    </w:p>
    <w:p w:rsidR="000F418E" w:rsidRPr="00B40FA5" w:rsidRDefault="000F418E" w:rsidP="000F418E">
      <w:pPr>
        <w:spacing w:after="0"/>
        <w:ind w:left="360"/>
        <w:rPr>
          <w:b/>
        </w:rPr>
      </w:pPr>
    </w:p>
    <w:p w:rsidR="000F418E" w:rsidRPr="00B40FA5" w:rsidRDefault="000F418E" w:rsidP="007A24FE">
      <w:pPr>
        <w:pStyle w:val="ListParagraph"/>
        <w:numPr>
          <w:ilvl w:val="0"/>
          <w:numId w:val="6"/>
        </w:numPr>
        <w:spacing w:after="0"/>
        <w:rPr>
          <w:b/>
        </w:rPr>
      </w:pPr>
      <w:r w:rsidRPr="00B40FA5">
        <w:rPr>
          <w:b/>
        </w:rPr>
        <w:t>NEW BUSINESS</w:t>
      </w:r>
    </w:p>
    <w:p w:rsidR="000F418E" w:rsidRPr="00BC2311" w:rsidRDefault="000F418E" w:rsidP="000F418E">
      <w:pPr>
        <w:pStyle w:val="ListParagraph"/>
        <w:numPr>
          <w:ilvl w:val="0"/>
          <w:numId w:val="4"/>
        </w:numPr>
        <w:spacing w:after="0"/>
        <w:rPr>
          <w:b/>
        </w:rPr>
      </w:pPr>
      <w:r w:rsidRPr="00BC2311">
        <w:rPr>
          <w:b/>
        </w:rPr>
        <w:t>Application for Special Event-GA Tour Company &amp; Camp Marimac Charity Bash</w:t>
      </w:r>
    </w:p>
    <w:p w:rsidR="00AC1FC6" w:rsidRDefault="00B40FA5" w:rsidP="00B40FA5">
      <w:pPr>
        <w:spacing w:after="0"/>
        <w:ind w:left="720"/>
      </w:pPr>
      <w:r>
        <w:t xml:space="preserve">Mr. Simmons informed all that the applicant suffered a recent injury and </w:t>
      </w:r>
      <w:r w:rsidR="00AC1FC6">
        <w:t>could not</w:t>
      </w:r>
      <w:r>
        <w:t xml:space="preserve"> be present this evening.</w:t>
      </w:r>
      <w:r w:rsidR="00AC1FC6">
        <w:t xml:space="preserve">  Councilman Pearman voiced concerns wi</w:t>
      </w:r>
      <w:r w:rsidR="00A80119">
        <w:t xml:space="preserve">th the number of </w:t>
      </w:r>
      <w:r w:rsidR="00AC1FC6">
        <w:t xml:space="preserve">volunteers that are planned regarding the number of anticipated participants, parking and the actual routes on the </w:t>
      </w:r>
    </w:p>
    <w:p w:rsidR="00AC1FC6" w:rsidRDefault="00AC1FC6" w:rsidP="00AC1FC6">
      <w:pPr>
        <w:spacing w:after="0"/>
      </w:pPr>
      <w:r w:rsidRPr="00BC2311">
        <w:rPr>
          <w:b/>
        </w:rPr>
        <w:lastRenderedPageBreak/>
        <w:t>APRIL 15, 2019 CITY COUNCIL MEETING</w:t>
      </w:r>
      <w:r w:rsidRPr="00BC2311">
        <w:rPr>
          <w:b/>
        </w:rPr>
        <w:tab/>
      </w:r>
      <w:r w:rsidRPr="00BC2311">
        <w:rPr>
          <w:b/>
        </w:rPr>
        <w:tab/>
      </w:r>
      <w:r w:rsidRPr="00BC2311">
        <w:rPr>
          <w:b/>
        </w:rPr>
        <w:tab/>
      </w:r>
      <w:r w:rsidRPr="00BC2311">
        <w:rPr>
          <w:b/>
        </w:rPr>
        <w:tab/>
      </w:r>
      <w:r w:rsidRPr="00BC2311">
        <w:rPr>
          <w:b/>
        </w:rPr>
        <w:tab/>
      </w:r>
      <w:r w:rsidRPr="00BC2311">
        <w:rPr>
          <w:b/>
        </w:rPr>
        <w:tab/>
        <w:t>PAGE</w:t>
      </w:r>
      <w:r>
        <w:t xml:space="preserve"> 2</w:t>
      </w:r>
    </w:p>
    <w:p w:rsidR="00AC1FC6" w:rsidRDefault="00AC1FC6" w:rsidP="00B40FA5">
      <w:pPr>
        <w:spacing w:after="0"/>
        <w:ind w:left="720"/>
      </w:pPr>
    </w:p>
    <w:p w:rsidR="00B40FA5" w:rsidRDefault="00AC1FC6" w:rsidP="00B40FA5">
      <w:pPr>
        <w:spacing w:after="0"/>
        <w:ind w:left="720"/>
      </w:pPr>
      <w:r>
        <w:t>presented plan.  Councilman Pearman stated without the applicant here to answer their questions, Council cannot make a sound decision and made motion to table any action on the application until the May 6, 2019 Council meeting when the applicant can be present.  Councilman Grover agreed and 2</w:t>
      </w:r>
      <w:r w:rsidRPr="00AC1FC6">
        <w:rPr>
          <w:vertAlign w:val="superscript"/>
        </w:rPr>
        <w:t>nd</w:t>
      </w:r>
      <w:r>
        <w:t xml:space="preserve"> motion.  Councilman Eichorst is confused by the application presented and agrees with tabling.  Councilman Reeder agrees as well and with no further discussion, motion carried unanimously. </w:t>
      </w:r>
    </w:p>
    <w:p w:rsidR="000F418E" w:rsidRPr="00AA1EA2" w:rsidRDefault="000F418E" w:rsidP="000F418E">
      <w:pPr>
        <w:pStyle w:val="ListParagraph"/>
        <w:numPr>
          <w:ilvl w:val="0"/>
          <w:numId w:val="4"/>
        </w:numPr>
        <w:spacing w:after="0"/>
        <w:rPr>
          <w:b/>
        </w:rPr>
      </w:pPr>
      <w:r w:rsidRPr="00AA1EA2">
        <w:rPr>
          <w:b/>
        </w:rPr>
        <w:t xml:space="preserve">Proposal for </w:t>
      </w:r>
      <w:r w:rsidR="00AA1EA2" w:rsidRPr="00AA1EA2">
        <w:rPr>
          <w:b/>
        </w:rPr>
        <w:t>Seavy Street Manhole Repairs</w:t>
      </w:r>
    </w:p>
    <w:p w:rsidR="00BC2311" w:rsidRDefault="009429B0" w:rsidP="009429B0">
      <w:pPr>
        <w:spacing w:after="0"/>
        <w:ind w:left="720"/>
      </w:pPr>
      <w:r>
        <w:t>Public Works Director Curtis Hindman informed Council that three manholes need</w:t>
      </w:r>
      <w:r w:rsidR="00AA1EA2">
        <w:t xml:space="preserve"> repaired from the intersection at Seavy &amp; Pylant Streets west to the water tank.  The work on the manholes will involve resurfacing and coating.  One bid was presented </w:t>
      </w:r>
      <w:r w:rsidR="002A2CE9">
        <w:t>for</w:t>
      </w:r>
      <w:r w:rsidR="00AA1EA2">
        <w:t xml:space="preserve"> $16,500 that will cover the work on all three.  The anticipated date of completion is three days with a start time estimated </w:t>
      </w:r>
      <w:r w:rsidR="002A2CE9">
        <w:t xml:space="preserve">out </w:t>
      </w:r>
      <w:r w:rsidR="00AA1EA2">
        <w:t xml:space="preserve">at 2-weeks.  Once work begins, Mr. Hindman stated that the affected portion of Seavy Street </w:t>
      </w:r>
      <w:r w:rsidR="002A2CE9">
        <w:t>would</w:t>
      </w:r>
      <w:r w:rsidR="00AA1EA2">
        <w:t xml:space="preserve"> need to be closed.  Mayor Fisher asked that use of the digital sign for the closure be placed with adequate notification.  Councilman Grover suggested if approved this evening to place the sign immediately.  Councilman Reeder asked if the repairs will apply a coating and then epoxy to finish </w:t>
      </w:r>
      <w:r w:rsidR="002A2CE9">
        <w:t>and</w:t>
      </w:r>
      <w:r w:rsidR="00AA1EA2">
        <w:t xml:space="preserve"> was told yes.  Councilman Reeder then asked if Mr. Hindman has spoken to anyone who has had this specific repair done &amp; was told currently the City of West Point are repairing thirty.  Councilman Pearman asked if the $16,500 is to cover all three repairs &amp; was told yes.  </w:t>
      </w:r>
      <w:r w:rsidR="002A2CE9">
        <w:t>Mayor Fisher made motion to approve the manhole repairs at a cost not to exceed $16,500 &amp; was 2</w:t>
      </w:r>
      <w:r w:rsidR="002A2CE9" w:rsidRPr="002A2CE9">
        <w:rPr>
          <w:vertAlign w:val="superscript"/>
        </w:rPr>
        <w:t>nd</w:t>
      </w:r>
      <w:r w:rsidR="002A2CE9">
        <w:t xml:space="preserve"> by Councilman Eichorst.  Motion carried unanimously.</w:t>
      </w:r>
      <w:r w:rsidR="00AA1EA2">
        <w:t xml:space="preserve">  </w:t>
      </w:r>
    </w:p>
    <w:p w:rsidR="000F418E" w:rsidRDefault="000F418E" w:rsidP="000F418E">
      <w:pPr>
        <w:spacing w:after="0"/>
      </w:pPr>
    </w:p>
    <w:p w:rsidR="000F418E" w:rsidRPr="00BC2311" w:rsidRDefault="000F418E" w:rsidP="007A24FE">
      <w:pPr>
        <w:pStyle w:val="ListParagraph"/>
        <w:numPr>
          <w:ilvl w:val="0"/>
          <w:numId w:val="6"/>
        </w:numPr>
        <w:spacing w:after="0"/>
        <w:rPr>
          <w:b/>
        </w:rPr>
      </w:pPr>
      <w:r w:rsidRPr="00BC2311">
        <w:rPr>
          <w:b/>
        </w:rPr>
        <w:t>APPEARANCES FROM THE FLOOR</w:t>
      </w:r>
      <w:r w:rsidR="00BC2311" w:rsidRPr="00BC2311">
        <w:rPr>
          <w:b/>
        </w:rPr>
        <w:t>-None</w:t>
      </w:r>
    </w:p>
    <w:p w:rsidR="000F418E" w:rsidRPr="00BC2311" w:rsidRDefault="000F418E" w:rsidP="000F418E">
      <w:pPr>
        <w:spacing w:after="0"/>
        <w:ind w:left="360"/>
        <w:rPr>
          <w:b/>
        </w:rPr>
      </w:pPr>
    </w:p>
    <w:p w:rsidR="000F418E" w:rsidRPr="00BC2311" w:rsidRDefault="000F418E" w:rsidP="007A24FE">
      <w:pPr>
        <w:pStyle w:val="ListParagraph"/>
        <w:numPr>
          <w:ilvl w:val="0"/>
          <w:numId w:val="6"/>
        </w:numPr>
        <w:spacing w:after="0"/>
        <w:rPr>
          <w:b/>
        </w:rPr>
      </w:pPr>
      <w:r w:rsidRPr="00BC2311">
        <w:rPr>
          <w:b/>
        </w:rPr>
        <w:t>ANNOUNCEMENTS</w:t>
      </w:r>
    </w:p>
    <w:p w:rsidR="000F418E" w:rsidRDefault="000F418E" w:rsidP="000F418E">
      <w:pPr>
        <w:pStyle w:val="ListParagraph"/>
        <w:numPr>
          <w:ilvl w:val="0"/>
          <w:numId w:val="5"/>
        </w:numPr>
        <w:spacing w:after="0"/>
      </w:pPr>
      <w:r>
        <w:t>Senoia Clean Up scheduled for Saturday, April 27</w:t>
      </w:r>
      <w:r w:rsidRPr="000F418E">
        <w:rPr>
          <w:vertAlign w:val="superscript"/>
        </w:rPr>
        <w:t>th</w:t>
      </w:r>
      <w:r>
        <w:t xml:space="preserve"> 8-4:00 @ Ballfields on Howard Rd</w:t>
      </w:r>
    </w:p>
    <w:p w:rsidR="00BC2311" w:rsidRDefault="000F418E" w:rsidP="00BC2311">
      <w:pPr>
        <w:pStyle w:val="ListParagraph"/>
        <w:numPr>
          <w:ilvl w:val="0"/>
          <w:numId w:val="5"/>
        </w:numPr>
        <w:spacing w:after="0"/>
      </w:pPr>
      <w:r>
        <w:t>Upcoming Burn Ban from May 1</w:t>
      </w:r>
      <w:r w:rsidRPr="000F418E">
        <w:rPr>
          <w:vertAlign w:val="superscript"/>
        </w:rPr>
        <w:t>st</w:t>
      </w:r>
      <w:r w:rsidR="00BC2311">
        <w:t xml:space="preserve"> thru September 30</w:t>
      </w:r>
      <w:r w:rsidR="00BC2311" w:rsidRPr="00BC2311">
        <w:rPr>
          <w:vertAlign w:val="superscript"/>
        </w:rPr>
        <w:t>th</w:t>
      </w:r>
    </w:p>
    <w:p w:rsidR="000F418E" w:rsidRDefault="000F418E" w:rsidP="000F418E">
      <w:pPr>
        <w:spacing w:after="0"/>
      </w:pPr>
    </w:p>
    <w:p w:rsidR="000F418E" w:rsidRPr="00BC2311" w:rsidRDefault="000F418E" w:rsidP="007A24FE">
      <w:pPr>
        <w:pStyle w:val="ListParagraph"/>
        <w:numPr>
          <w:ilvl w:val="0"/>
          <w:numId w:val="6"/>
        </w:numPr>
        <w:spacing w:after="0"/>
        <w:rPr>
          <w:b/>
        </w:rPr>
      </w:pPr>
      <w:r w:rsidRPr="00BC2311">
        <w:rPr>
          <w:b/>
        </w:rPr>
        <w:t>ADJOURN</w:t>
      </w:r>
    </w:p>
    <w:p w:rsidR="00BC2311" w:rsidRDefault="00BC2311" w:rsidP="00BC2311">
      <w:pPr>
        <w:pStyle w:val="ListParagraph"/>
        <w:spacing w:after="0"/>
      </w:pPr>
      <w:r>
        <w:t>With no further business, Mayor Fisher made motion to adjourn the April 15, 2019 City Council meeting.  Motion was 2</w:t>
      </w:r>
      <w:r w:rsidRPr="00BC2311">
        <w:rPr>
          <w:vertAlign w:val="superscript"/>
        </w:rPr>
        <w:t>nd</w:t>
      </w:r>
      <w:r>
        <w:t xml:space="preserve"> by Councilman Pearman and carried unanimously.</w:t>
      </w:r>
    </w:p>
    <w:p w:rsidR="00BC2311" w:rsidRDefault="00BC2311" w:rsidP="00BC2311">
      <w:pPr>
        <w:pStyle w:val="ListParagraph"/>
        <w:spacing w:after="0"/>
      </w:pPr>
    </w:p>
    <w:p w:rsidR="00BC2311" w:rsidRDefault="00BC2311" w:rsidP="00BC2311">
      <w:pPr>
        <w:pStyle w:val="ListParagraph"/>
        <w:spacing w:after="0"/>
      </w:pPr>
    </w:p>
    <w:p w:rsidR="00BC2311" w:rsidRDefault="00BC2311" w:rsidP="00BC2311">
      <w:pPr>
        <w:pStyle w:val="ListParagraph"/>
        <w:spacing w:after="0"/>
      </w:pPr>
      <w:r>
        <w:tab/>
      </w:r>
      <w:r>
        <w:tab/>
      </w:r>
      <w:r>
        <w:tab/>
      </w:r>
      <w:r>
        <w:tab/>
      </w:r>
      <w:r>
        <w:tab/>
      </w:r>
      <w:r>
        <w:tab/>
      </w:r>
      <w:r>
        <w:tab/>
      </w:r>
      <w:r>
        <w:tab/>
      </w:r>
    </w:p>
    <w:p w:rsidR="00A80119" w:rsidRDefault="00A80119" w:rsidP="00BC2311">
      <w:pPr>
        <w:pStyle w:val="ListParagraph"/>
        <w:spacing w:after="0"/>
      </w:pPr>
      <w:r>
        <w:tab/>
      </w:r>
      <w:r>
        <w:tab/>
      </w:r>
      <w:r>
        <w:tab/>
      </w:r>
      <w:r>
        <w:tab/>
      </w:r>
      <w:r>
        <w:tab/>
      </w:r>
      <w:r>
        <w:tab/>
        <w:t>Respectfully submitted,</w:t>
      </w:r>
    </w:p>
    <w:p w:rsidR="00A80119" w:rsidRDefault="00A80119" w:rsidP="00A80119">
      <w:pPr>
        <w:spacing w:after="0"/>
      </w:pPr>
    </w:p>
    <w:p w:rsidR="00A80119" w:rsidRDefault="00A80119" w:rsidP="00A80119">
      <w:pPr>
        <w:spacing w:after="0"/>
      </w:pPr>
    </w:p>
    <w:p w:rsidR="00A80119" w:rsidRDefault="00A80119" w:rsidP="00A80119">
      <w:pPr>
        <w:spacing w:after="0"/>
      </w:pPr>
      <w:r>
        <w:t>_________________________________</w:t>
      </w:r>
      <w:r>
        <w:tab/>
      </w:r>
      <w:r>
        <w:tab/>
        <w:t>___________________________________</w:t>
      </w:r>
    </w:p>
    <w:p w:rsidR="00A80119" w:rsidRPr="00A80119" w:rsidRDefault="00A80119" w:rsidP="00A80119">
      <w:pPr>
        <w:spacing w:after="0"/>
      </w:pPr>
      <w:r>
        <w:t>Jeffrey B. Fisher, Mayor</w:t>
      </w:r>
      <w:r>
        <w:tab/>
      </w:r>
      <w:r>
        <w:tab/>
      </w:r>
      <w:r>
        <w:tab/>
      </w:r>
      <w:r>
        <w:tab/>
      </w:r>
      <w:r>
        <w:tab/>
        <w:t>Debra J. Volk, City Clerk</w:t>
      </w:r>
      <w:bookmarkStart w:id="0" w:name="_GoBack"/>
      <w:bookmarkEnd w:id="0"/>
      <w:r>
        <w:tab/>
      </w:r>
      <w:r>
        <w:tab/>
      </w:r>
      <w:r>
        <w:tab/>
      </w:r>
      <w:r>
        <w:tab/>
      </w:r>
    </w:p>
    <w:p w:rsidR="000F418E" w:rsidRDefault="000F418E" w:rsidP="000F418E">
      <w:pPr>
        <w:pStyle w:val="ListParagraph"/>
        <w:spacing w:after="0"/>
      </w:pPr>
    </w:p>
    <w:p w:rsidR="000F418E" w:rsidRDefault="000F418E" w:rsidP="000F418E">
      <w:pPr>
        <w:pStyle w:val="ListParagraph"/>
        <w:spacing w:after="0"/>
      </w:pPr>
    </w:p>
    <w:p w:rsidR="000F418E" w:rsidRDefault="000F418E" w:rsidP="000F418E">
      <w:pPr>
        <w:pStyle w:val="ListParagraph"/>
        <w:spacing w:after="0"/>
      </w:pPr>
    </w:p>
    <w:p w:rsidR="000F418E" w:rsidRPr="000F418E" w:rsidRDefault="000F418E" w:rsidP="000F418E">
      <w:pPr>
        <w:pStyle w:val="ListParagraph"/>
        <w:spacing w:after="0"/>
        <w:ind w:left="7200"/>
        <w:rPr>
          <w:sz w:val="16"/>
          <w:szCs w:val="16"/>
        </w:rPr>
      </w:pPr>
    </w:p>
    <w:sectPr w:rsidR="000F418E" w:rsidRPr="000F4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09C"/>
    <w:multiLevelType w:val="hybridMultilevel"/>
    <w:tmpl w:val="B1B4B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F82607"/>
    <w:multiLevelType w:val="hybridMultilevel"/>
    <w:tmpl w:val="5254B93C"/>
    <w:lvl w:ilvl="0" w:tplc="A23429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DB2855"/>
    <w:multiLevelType w:val="hybridMultilevel"/>
    <w:tmpl w:val="610A1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64EF3"/>
    <w:multiLevelType w:val="hybridMultilevel"/>
    <w:tmpl w:val="1BF874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5A7A27"/>
    <w:multiLevelType w:val="hybridMultilevel"/>
    <w:tmpl w:val="F5FEA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E555A48"/>
    <w:multiLevelType w:val="hybridMultilevel"/>
    <w:tmpl w:val="1908A2E0"/>
    <w:lvl w:ilvl="0" w:tplc="5F2203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18E"/>
    <w:rsid w:val="000F418E"/>
    <w:rsid w:val="002A2CE9"/>
    <w:rsid w:val="00497B3C"/>
    <w:rsid w:val="007A24FE"/>
    <w:rsid w:val="009429B0"/>
    <w:rsid w:val="00A80119"/>
    <w:rsid w:val="00AA1EA2"/>
    <w:rsid w:val="00AC1FC6"/>
    <w:rsid w:val="00B40FA5"/>
    <w:rsid w:val="00B8774E"/>
    <w:rsid w:val="00BC2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4E005"/>
  <w15:chartTrackingRefBased/>
  <w15:docId w15:val="{8D43BA47-64CA-41C8-9CD9-B569CB535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18E"/>
    <w:pPr>
      <w:ind w:left="720"/>
      <w:contextualSpacing/>
    </w:pPr>
  </w:style>
  <w:style w:type="paragraph" w:styleId="BalloonText">
    <w:name w:val="Balloon Text"/>
    <w:basedOn w:val="Normal"/>
    <w:link w:val="BalloonTextChar"/>
    <w:uiPriority w:val="99"/>
    <w:semiHidden/>
    <w:unhideWhenUsed/>
    <w:rsid w:val="000F41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1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Volk</dc:creator>
  <cp:keywords/>
  <dc:description/>
  <cp:lastModifiedBy>Debby Volk</cp:lastModifiedBy>
  <cp:revision>3</cp:revision>
  <cp:lastPrinted>2019-04-16T15:40:00Z</cp:lastPrinted>
  <dcterms:created xsi:type="dcterms:W3CDTF">2019-04-10T16:55:00Z</dcterms:created>
  <dcterms:modified xsi:type="dcterms:W3CDTF">2019-04-16T15:43:00Z</dcterms:modified>
</cp:coreProperties>
</file>