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2A" w:rsidRDefault="0054542A" w:rsidP="00925802">
      <w:pPr>
        <w:spacing w:after="0"/>
        <w:jc w:val="center"/>
      </w:pPr>
    </w:p>
    <w:p w:rsidR="00925802" w:rsidRDefault="00925802" w:rsidP="00925802">
      <w:pPr>
        <w:spacing w:after="0"/>
        <w:jc w:val="center"/>
      </w:pPr>
      <w:r>
        <w:t>CITY OF SENOIA</w:t>
      </w:r>
    </w:p>
    <w:p w:rsidR="00925802" w:rsidRDefault="00925802" w:rsidP="00925802">
      <w:pPr>
        <w:spacing w:after="0"/>
        <w:jc w:val="center"/>
      </w:pPr>
      <w:r>
        <w:t>HISTORIC PRESERVATION COMMISSION</w:t>
      </w:r>
    </w:p>
    <w:p w:rsidR="00925802" w:rsidRDefault="00925802" w:rsidP="00925802">
      <w:pPr>
        <w:spacing w:after="0"/>
        <w:jc w:val="center"/>
      </w:pPr>
      <w:r>
        <w:t>505 HOWARD ROAD</w:t>
      </w:r>
    </w:p>
    <w:p w:rsidR="00925802" w:rsidRDefault="009661F9" w:rsidP="00925802">
      <w:pPr>
        <w:spacing w:after="0"/>
        <w:jc w:val="center"/>
      </w:pPr>
      <w:r>
        <w:t>March 11</w:t>
      </w:r>
      <w:r w:rsidR="00A42B49">
        <w:t>, 2024</w:t>
      </w:r>
    </w:p>
    <w:p w:rsidR="00A56F26" w:rsidRPr="00970212" w:rsidRDefault="00925802" w:rsidP="00970212">
      <w:pPr>
        <w:spacing w:after="0"/>
        <w:jc w:val="center"/>
      </w:pPr>
      <w:r>
        <w:t>6:00 p.m.</w:t>
      </w:r>
    </w:p>
    <w:p w:rsidR="00105C7C" w:rsidRDefault="00CE66F7" w:rsidP="00CE66F7">
      <w:pPr>
        <w:spacing w:after="0"/>
        <w:jc w:val="center"/>
      </w:pPr>
      <w:r>
        <w:rPr>
          <w:b/>
        </w:rPr>
        <w:t>Draft Minutes</w:t>
      </w:r>
    </w:p>
    <w:p w:rsidR="00CE66F7" w:rsidRDefault="00CE66F7" w:rsidP="00925802">
      <w:pPr>
        <w:spacing w:after="0"/>
        <w:rPr>
          <w:b/>
        </w:rPr>
      </w:pPr>
    </w:p>
    <w:p w:rsidR="00925802" w:rsidRPr="00D17C87" w:rsidRDefault="00925802" w:rsidP="00925802">
      <w:pPr>
        <w:spacing w:after="0"/>
        <w:rPr>
          <w:b/>
        </w:rPr>
      </w:pPr>
      <w:bookmarkStart w:id="0" w:name="_GoBack"/>
      <w:bookmarkEnd w:id="0"/>
      <w:r w:rsidRPr="00D17C87">
        <w:rPr>
          <w:b/>
        </w:rPr>
        <w:t>Historic Preservation Commission</w:t>
      </w:r>
      <w:r w:rsidR="00CE66F7">
        <w:rPr>
          <w:b/>
        </w:rPr>
        <w:tab/>
      </w:r>
      <w:r w:rsidRPr="00D17C87">
        <w:rPr>
          <w:b/>
        </w:rPr>
        <w:t xml:space="preserve"> </w:t>
      </w:r>
    </w:p>
    <w:p w:rsidR="00925802" w:rsidRDefault="00925802" w:rsidP="00925802">
      <w:pPr>
        <w:spacing w:after="0"/>
        <w:rPr>
          <w:b/>
        </w:rPr>
      </w:pPr>
      <w:r>
        <w:t xml:space="preserve">Commission members in attendance: </w:t>
      </w:r>
      <w:r w:rsidR="00EB0210">
        <w:t xml:space="preserve">Commissioners </w:t>
      </w:r>
      <w:r w:rsidR="00846552">
        <w:t>Brent Anderson,</w:t>
      </w:r>
      <w:r>
        <w:t xml:space="preserve"> Cam Williams</w:t>
      </w:r>
      <w:r w:rsidR="00846552">
        <w:t>, Tim Harrison, and Shain Routon</w:t>
      </w:r>
    </w:p>
    <w:p w:rsidR="00925802" w:rsidRDefault="00925802" w:rsidP="00925802">
      <w:pPr>
        <w:spacing w:after="0"/>
        <w:rPr>
          <w:bCs/>
        </w:rPr>
      </w:pPr>
      <w:r>
        <w:rPr>
          <w:bCs/>
        </w:rPr>
        <w:t xml:space="preserve">Chairman </w:t>
      </w:r>
      <w:r w:rsidR="009661F9">
        <w:rPr>
          <w:bCs/>
        </w:rPr>
        <w:t>Brent Adams</w:t>
      </w:r>
      <w:r>
        <w:rPr>
          <w:bCs/>
        </w:rPr>
        <w:t xml:space="preserve"> called the meeting </w:t>
      </w:r>
      <w:r w:rsidR="00157719">
        <w:rPr>
          <w:bCs/>
        </w:rPr>
        <w:t>to order.</w:t>
      </w:r>
    </w:p>
    <w:p w:rsidR="00925802" w:rsidRDefault="00925802" w:rsidP="00925802">
      <w:pPr>
        <w:spacing w:after="0"/>
        <w:rPr>
          <w:bCs/>
        </w:rPr>
      </w:pPr>
    </w:p>
    <w:p w:rsidR="00925802" w:rsidRPr="00925802" w:rsidRDefault="00925802" w:rsidP="00925802">
      <w:pPr>
        <w:spacing w:after="0"/>
        <w:rPr>
          <w:b/>
          <w:bCs/>
          <w:u w:val="single"/>
        </w:rPr>
      </w:pPr>
      <w:r w:rsidRPr="00925802">
        <w:rPr>
          <w:b/>
          <w:bCs/>
          <w:u w:val="single"/>
        </w:rPr>
        <w:t>OLD BUSINESS</w:t>
      </w:r>
    </w:p>
    <w:p w:rsidR="00925802" w:rsidRDefault="00925802" w:rsidP="00925802">
      <w:pPr>
        <w:spacing w:after="0"/>
        <w:rPr>
          <w:bCs/>
        </w:rPr>
      </w:pPr>
      <w:r>
        <w:rPr>
          <w:bCs/>
        </w:rPr>
        <w:t xml:space="preserve">Commission member </w:t>
      </w:r>
      <w:r w:rsidR="009661F9">
        <w:rPr>
          <w:bCs/>
        </w:rPr>
        <w:t xml:space="preserve">Cam Williams </w:t>
      </w:r>
      <w:r>
        <w:rPr>
          <w:bCs/>
        </w:rPr>
        <w:t xml:space="preserve">made a motion to approve the meeting minutes dated </w:t>
      </w:r>
      <w:r w:rsidR="00846552">
        <w:rPr>
          <w:bCs/>
        </w:rPr>
        <w:t>January 08</w:t>
      </w:r>
      <w:r w:rsidR="00157719">
        <w:rPr>
          <w:bCs/>
        </w:rPr>
        <w:t>,</w:t>
      </w:r>
      <w:r>
        <w:rPr>
          <w:bCs/>
        </w:rPr>
        <w:t xml:space="preserve"> 202</w:t>
      </w:r>
      <w:r w:rsidR="00846552">
        <w:rPr>
          <w:bCs/>
        </w:rPr>
        <w:t>4</w:t>
      </w:r>
      <w:r>
        <w:rPr>
          <w:bCs/>
        </w:rPr>
        <w:t>.  The motion was seconded by</w:t>
      </w:r>
      <w:r w:rsidR="009661F9">
        <w:rPr>
          <w:bCs/>
        </w:rPr>
        <w:t xml:space="preserve"> Commissioner</w:t>
      </w:r>
      <w:r>
        <w:rPr>
          <w:bCs/>
        </w:rPr>
        <w:t xml:space="preserve"> </w:t>
      </w:r>
      <w:r w:rsidR="009661F9">
        <w:rPr>
          <w:bCs/>
        </w:rPr>
        <w:t xml:space="preserve">Brent Anderson </w:t>
      </w:r>
      <w:r>
        <w:rPr>
          <w:bCs/>
        </w:rPr>
        <w:t xml:space="preserve">and with </w:t>
      </w:r>
      <w:r w:rsidR="00846552">
        <w:rPr>
          <w:bCs/>
        </w:rPr>
        <w:t xml:space="preserve">all in favor motion carried </w:t>
      </w:r>
      <w:r w:rsidR="009661F9">
        <w:rPr>
          <w:bCs/>
        </w:rPr>
        <w:t>4-0.</w:t>
      </w:r>
      <w:r w:rsidR="00846552">
        <w:rPr>
          <w:bCs/>
        </w:rPr>
        <w:t xml:space="preserve"> </w:t>
      </w:r>
    </w:p>
    <w:p w:rsidR="00925802" w:rsidRDefault="00925802" w:rsidP="00925802">
      <w:pPr>
        <w:spacing w:after="0"/>
        <w:rPr>
          <w:bCs/>
        </w:rPr>
      </w:pPr>
    </w:p>
    <w:p w:rsidR="00925802" w:rsidRPr="00925802" w:rsidRDefault="00925802" w:rsidP="00925802">
      <w:pPr>
        <w:spacing w:after="0"/>
        <w:rPr>
          <w:b/>
          <w:bCs/>
          <w:u w:val="single"/>
        </w:rPr>
      </w:pPr>
      <w:r w:rsidRPr="00925802">
        <w:rPr>
          <w:b/>
          <w:bCs/>
          <w:u w:val="single"/>
        </w:rPr>
        <w:t>NEW BUSINESS</w:t>
      </w:r>
    </w:p>
    <w:p w:rsidR="00EE4B89" w:rsidRPr="0008297B" w:rsidRDefault="009661F9" w:rsidP="00925802">
      <w:pPr>
        <w:spacing w:after="0"/>
        <w:rPr>
          <w:b/>
          <w:bCs/>
        </w:rPr>
      </w:pPr>
      <w:r w:rsidRPr="0008297B">
        <w:rPr>
          <w:b/>
          <w:bCs/>
        </w:rPr>
        <w:t>114 Horseshoe Bend</w:t>
      </w:r>
    </w:p>
    <w:p w:rsidR="00841700" w:rsidRDefault="00CF5CF2" w:rsidP="00846552">
      <w:pPr>
        <w:spacing w:after="0"/>
        <w:rPr>
          <w:bCs/>
        </w:rPr>
      </w:pPr>
      <w:r>
        <w:rPr>
          <w:bCs/>
        </w:rPr>
        <w:t xml:space="preserve">Applicant was not present. Mr. Hindman presented the application for a 12’ x 16’ prefabricated shed to be located on the back of the property.  Discussion was made about approved materials and would it be consistent with the house materials. With the building is prefabbed it would be built on skid and is not considered permanent as if it had a concrete foundation. </w:t>
      </w:r>
    </w:p>
    <w:p w:rsidR="00CF5CF2" w:rsidRDefault="00AA75F9" w:rsidP="00925802">
      <w:pPr>
        <w:spacing w:after="0"/>
        <w:rPr>
          <w:bCs/>
        </w:rPr>
      </w:pPr>
      <w:r>
        <w:rPr>
          <w:bCs/>
        </w:rPr>
        <w:t>C</w:t>
      </w:r>
      <w:r w:rsidR="00CF5CF2">
        <w:rPr>
          <w:bCs/>
        </w:rPr>
        <w:t>ommissioner Anderson m</w:t>
      </w:r>
      <w:r>
        <w:rPr>
          <w:bCs/>
        </w:rPr>
        <w:t>ade motion to approve the application</w:t>
      </w:r>
      <w:r w:rsidR="00DF6111">
        <w:rPr>
          <w:bCs/>
        </w:rPr>
        <w:t>,</w:t>
      </w:r>
      <w:r>
        <w:rPr>
          <w:bCs/>
        </w:rPr>
        <w:t xml:space="preserve"> </w:t>
      </w:r>
      <w:r w:rsidR="00CF5CF2">
        <w:rPr>
          <w:bCs/>
        </w:rPr>
        <w:t xml:space="preserve">with the condition that the roof and siding matched the house. Commissioner </w:t>
      </w:r>
      <w:r w:rsidR="0008297B">
        <w:rPr>
          <w:bCs/>
        </w:rPr>
        <w:t>Williams</w:t>
      </w:r>
      <w:r w:rsidR="00CF5CF2">
        <w:rPr>
          <w:bCs/>
        </w:rPr>
        <w:t xml:space="preserve"> </w:t>
      </w:r>
      <w:r w:rsidR="0008297B">
        <w:rPr>
          <w:bCs/>
        </w:rPr>
        <w:t>2</w:t>
      </w:r>
      <w:r w:rsidR="0008297B" w:rsidRPr="00CF5CF2">
        <w:rPr>
          <w:bCs/>
          <w:vertAlign w:val="superscript"/>
        </w:rPr>
        <w:t>nd</w:t>
      </w:r>
      <w:r w:rsidR="0008297B">
        <w:rPr>
          <w:bCs/>
          <w:vertAlign w:val="superscript"/>
        </w:rPr>
        <w:t>,</w:t>
      </w:r>
      <w:r w:rsidR="0008297B">
        <w:rPr>
          <w:bCs/>
        </w:rPr>
        <w:t xml:space="preserve"> </w:t>
      </w:r>
      <w:r w:rsidR="00CF5CF2">
        <w:rPr>
          <w:bCs/>
        </w:rPr>
        <w:t>the motion carried 4-0.</w:t>
      </w:r>
    </w:p>
    <w:p w:rsidR="00AA75F9" w:rsidRDefault="00AA75F9" w:rsidP="00925802">
      <w:pPr>
        <w:spacing w:after="0"/>
        <w:rPr>
          <w:bCs/>
        </w:rPr>
      </w:pPr>
    </w:p>
    <w:p w:rsidR="009661F9" w:rsidRPr="0008297B" w:rsidRDefault="009661F9" w:rsidP="00925802">
      <w:pPr>
        <w:spacing w:after="0"/>
        <w:rPr>
          <w:b/>
          <w:bCs/>
        </w:rPr>
      </w:pPr>
      <w:r w:rsidRPr="0008297B">
        <w:rPr>
          <w:b/>
          <w:bCs/>
        </w:rPr>
        <w:t>35 Turin</w:t>
      </w:r>
      <w:r w:rsidR="0008297B">
        <w:rPr>
          <w:b/>
          <w:bCs/>
        </w:rPr>
        <w:t xml:space="preserve"> Street</w:t>
      </w:r>
    </w:p>
    <w:p w:rsidR="00AA75F9" w:rsidRDefault="004E29EC" w:rsidP="00925802">
      <w:pPr>
        <w:spacing w:after="0"/>
        <w:rPr>
          <w:bCs/>
        </w:rPr>
      </w:pPr>
      <w:r>
        <w:rPr>
          <w:bCs/>
        </w:rPr>
        <w:t>Commissioner Anderson Recused himself from the agenda item</w:t>
      </w:r>
      <w:r w:rsidR="0008297B">
        <w:rPr>
          <w:bCs/>
        </w:rPr>
        <w:t>.</w:t>
      </w:r>
      <w:r w:rsidR="00AA75F9">
        <w:rPr>
          <w:bCs/>
        </w:rPr>
        <w:t xml:space="preserve"> </w:t>
      </w:r>
    </w:p>
    <w:p w:rsidR="004E29EC" w:rsidRDefault="004E29EC" w:rsidP="00925802">
      <w:pPr>
        <w:spacing w:after="0"/>
        <w:rPr>
          <w:bCs/>
        </w:rPr>
      </w:pPr>
      <w:r>
        <w:rPr>
          <w:bCs/>
        </w:rPr>
        <w:t>The applicant, Mr. Randy Davis Presented a</w:t>
      </w:r>
      <w:r w:rsidR="00DF6111">
        <w:rPr>
          <w:bCs/>
        </w:rPr>
        <w:t xml:space="preserve">pplication for </w:t>
      </w:r>
      <w:proofErr w:type="spellStart"/>
      <w:r w:rsidR="00D17C87">
        <w:rPr>
          <w:bCs/>
        </w:rPr>
        <w:t>c</w:t>
      </w:r>
      <w:r>
        <w:rPr>
          <w:bCs/>
        </w:rPr>
        <w:t>oa</w:t>
      </w:r>
      <w:proofErr w:type="spellEnd"/>
      <w:r>
        <w:rPr>
          <w:bCs/>
        </w:rPr>
        <w:t xml:space="preserve"> modification</w:t>
      </w:r>
      <w:r w:rsidR="00CF5CF2">
        <w:rPr>
          <w:bCs/>
        </w:rPr>
        <w:t xml:space="preserve"> to have an amendment to the windows. Mr. Davis stated when they received the material quotes back the cost of the originally </w:t>
      </w:r>
      <w:r w:rsidR="0008297B">
        <w:rPr>
          <w:bCs/>
        </w:rPr>
        <w:t>planned windows were very expensive so they request</w:t>
      </w:r>
      <w:r w:rsidR="00CF5CF2">
        <w:rPr>
          <w:bCs/>
        </w:rPr>
        <w:t xml:space="preserve"> to change </w:t>
      </w:r>
      <w:r w:rsidR="0008297B">
        <w:rPr>
          <w:bCs/>
        </w:rPr>
        <w:t>from the four</w:t>
      </w:r>
      <w:r w:rsidR="00CF5CF2">
        <w:rPr>
          <w:bCs/>
        </w:rPr>
        <w:t xml:space="preserve"> over one style to a no grid window. Same manufacturer</w:t>
      </w:r>
      <w:r w:rsidR="0008297B">
        <w:rPr>
          <w:bCs/>
        </w:rPr>
        <w:t xml:space="preserve">, and still a vinyl window, just no grids. They will still have 4” trim. </w:t>
      </w:r>
    </w:p>
    <w:p w:rsidR="0008297B" w:rsidRDefault="004F65F5" w:rsidP="0008297B">
      <w:pPr>
        <w:spacing w:after="0"/>
        <w:rPr>
          <w:bCs/>
        </w:rPr>
      </w:pPr>
      <w:r>
        <w:rPr>
          <w:bCs/>
        </w:rPr>
        <w:t xml:space="preserve">Commissioner Williams made a motion to approve </w:t>
      </w:r>
      <w:r w:rsidR="0008297B">
        <w:rPr>
          <w:bCs/>
        </w:rPr>
        <w:t>the window change from four over one, to one over one. Commissioner Tim Harrison 2</w:t>
      </w:r>
      <w:r w:rsidR="0008297B" w:rsidRPr="00CF5CF2">
        <w:rPr>
          <w:bCs/>
          <w:vertAlign w:val="superscript"/>
        </w:rPr>
        <w:t>nd</w:t>
      </w:r>
      <w:r w:rsidR="0008297B">
        <w:rPr>
          <w:bCs/>
        </w:rPr>
        <w:t xml:space="preserve"> the motion carried 4-0.</w:t>
      </w:r>
    </w:p>
    <w:p w:rsidR="00E94DD1" w:rsidRDefault="00E94DD1" w:rsidP="00925802">
      <w:pPr>
        <w:spacing w:after="0"/>
        <w:rPr>
          <w:bCs/>
        </w:rPr>
      </w:pPr>
    </w:p>
    <w:p w:rsidR="00D17C87" w:rsidRDefault="00F34D8A" w:rsidP="00925802">
      <w:pPr>
        <w:spacing w:after="0"/>
        <w:rPr>
          <w:b/>
          <w:bCs/>
          <w:u w:val="single"/>
        </w:rPr>
      </w:pPr>
      <w:r w:rsidRPr="00F34D8A">
        <w:rPr>
          <w:b/>
          <w:bCs/>
          <w:u w:val="single"/>
        </w:rPr>
        <w:t>ANNOUNCEMENTS</w:t>
      </w:r>
    </w:p>
    <w:p w:rsidR="00105C7C" w:rsidRDefault="009E6D6E" w:rsidP="00925802">
      <w:pPr>
        <w:spacing w:after="0"/>
        <w:rPr>
          <w:bCs/>
        </w:rPr>
      </w:pPr>
      <w:r>
        <w:rPr>
          <w:bCs/>
        </w:rPr>
        <w:t>None</w:t>
      </w:r>
    </w:p>
    <w:p w:rsidR="009E6D6E" w:rsidRDefault="009E6D6E" w:rsidP="00925802">
      <w:pPr>
        <w:spacing w:after="0"/>
        <w:rPr>
          <w:b/>
          <w:bCs/>
          <w:u w:val="single"/>
        </w:rPr>
      </w:pPr>
    </w:p>
    <w:p w:rsidR="00F34D8A" w:rsidRPr="00F34D8A" w:rsidRDefault="00F34D8A" w:rsidP="00925802">
      <w:pPr>
        <w:spacing w:after="0"/>
        <w:rPr>
          <w:b/>
          <w:bCs/>
          <w:u w:val="single"/>
        </w:rPr>
      </w:pPr>
      <w:r w:rsidRPr="00F34D8A">
        <w:rPr>
          <w:b/>
          <w:bCs/>
          <w:u w:val="single"/>
        </w:rPr>
        <w:t>ADJOURN</w:t>
      </w:r>
    </w:p>
    <w:p w:rsidR="008C3EC6" w:rsidRDefault="008C3EC6" w:rsidP="008C3EC6">
      <w:pPr>
        <w:spacing w:after="0"/>
        <w:rPr>
          <w:bCs/>
        </w:rPr>
      </w:pPr>
      <w:r>
        <w:rPr>
          <w:bCs/>
        </w:rPr>
        <w:t xml:space="preserve">Commissioner </w:t>
      </w:r>
      <w:r w:rsidR="004E29EC">
        <w:rPr>
          <w:bCs/>
        </w:rPr>
        <w:t>Anderson</w:t>
      </w:r>
      <w:r>
        <w:rPr>
          <w:bCs/>
        </w:rPr>
        <w:t xml:space="preserve"> made a motion to adjourn, Commissioner </w:t>
      </w:r>
      <w:r w:rsidR="004E29EC">
        <w:rPr>
          <w:bCs/>
        </w:rPr>
        <w:t>Williams</w:t>
      </w:r>
      <w:r>
        <w:rPr>
          <w:bCs/>
        </w:rPr>
        <w:t xml:space="preserve"> 2</w:t>
      </w:r>
      <w:r w:rsidRPr="008C3EC6">
        <w:rPr>
          <w:bCs/>
          <w:vertAlign w:val="superscript"/>
        </w:rPr>
        <w:t>nd</w:t>
      </w:r>
      <w:r w:rsidR="004E29EC">
        <w:rPr>
          <w:bCs/>
        </w:rPr>
        <w:t>. Motion carried 4</w:t>
      </w:r>
      <w:r>
        <w:rPr>
          <w:bCs/>
        </w:rPr>
        <w:t>-0.</w:t>
      </w:r>
    </w:p>
    <w:p w:rsidR="00105C7C" w:rsidRPr="00A56F26" w:rsidRDefault="00105C7C" w:rsidP="00925802">
      <w:pPr>
        <w:spacing w:after="0"/>
        <w:rPr>
          <w:b/>
          <w:bCs/>
        </w:rPr>
      </w:pPr>
      <w:r w:rsidRPr="00A56F26">
        <w:rPr>
          <w:b/>
          <w:bCs/>
        </w:rPr>
        <w:t>_____________________________________________________________________________________</w:t>
      </w:r>
    </w:p>
    <w:p w:rsidR="00105C7C" w:rsidRPr="00A56F26" w:rsidRDefault="00105C7C" w:rsidP="00925802">
      <w:pPr>
        <w:spacing w:after="0"/>
        <w:rPr>
          <w:b/>
          <w:bCs/>
        </w:rPr>
      </w:pPr>
      <w:r w:rsidRPr="00A56F26">
        <w:rPr>
          <w:b/>
          <w:bCs/>
        </w:rPr>
        <w:t>MINUTES APPROVED BY:</w:t>
      </w:r>
    </w:p>
    <w:p w:rsidR="00105C7C" w:rsidRDefault="00105C7C" w:rsidP="00925802">
      <w:pPr>
        <w:spacing w:after="0"/>
        <w:rPr>
          <w:bCs/>
        </w:rPr>
      </w:pPr>
    </w:p>
    <w:p w:rsidR="00105C7C" w:rsidRDefault="00105C7C" w:rsidP="00925802">
      <w:pPr>
        <w:spacing w:after="0"/>
        <w:rPr>
          <w:bCs/>
        </w:rPr>
      </w:pPr>
      <w:r>
        <w:rPr>
          <w:bCs/>
        </w:rPr>
        <w:t>_____________________________________________ CHAIRMAN’S SIGNATURE</w:t>
      </w:r>
    </w:p>
    <w:p w:rsidR="00105C7C" w:rsidRDefault="00105C7C" w:rsidP="00925802">
      <w:pPr>
        <w:spacing w:after="0"/>
        <w:rPr>
          <w:bCs/>
        </w:rPr>
      </w:pPr>
    </w:p>
    <w:p w:rsidR="00105C7C" w:rsidRDefault="00105C7C" w:rsidP="00925802">
      <w:pPr>
        <w:spacing w:after="0"/>
        <w:rPr>
          <w:bCs/>
        </w:rPr>
      </w:pPr>
      <w:r>
        <w:rPr>
          <w:bCs/>
        </w:rPr>
        <w:t>DATE:  _______________________________________</w:t>
      </w:r>
    </w:p>
    <w:p w:rsidR="00105C7C" w:rsidRDefault="00105C7C" w:rsidP="00925802">
      <w:pPr>
        <w:spacing w:after="0"/>
        <w:rPr>
          <w:bCs/>
        </w:rPr>
      </w:pPr>
    </w:p>
    <w:p w:rsidR="00105C7C" w:rsidRDefault="00105C7C" w:rsidP="00105C7C">
      <w:pPr>
        <w:spacing w:after="0"/>
        <w:rPr>
          <w:bCs/>
        </w:rPr>
      </w:pPr>
      <w:r>
        <w:rPr>
          <w:bCs/>
        </w:rPr>
        <w:t>_____________________________________________ WITNESS</w:t>
      </w:r>
    </w:p>
    <w:p w:rsidR="00105C7C" w:rsidRDefault="00105C7C" w:rsidP="00105C7C">
      <w:pPr>
        <w:spacing w:after="0"/>
        <w:rPr>
          <w:bCs/>
        </w:rPr>
      </w:pPr>
    </w:p>
    <w:p w:rsidR="00105C7C" w:rsidRDefault="00105C7C" w:rsidP="00925802">
      <w:pPr>
        <w:spacing w:after="0"/>
        <w:rPr>
          <w:bCs/>
        </w:rPr>
      </w:pPr>
      <w:r>
        <w:rPr>
          <w:bCs/>
        </w:rPr>
        <w:t>DATE:  _______________________________________</w:t>
      </w:r>
    </w:p>
    <w:sectPr w:rsidR="00105C7C" w:rsidSect="00970212">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02"/>
    <w:rsid w:val="00073867"/>
    <w:rsid w:val="0008297B"/>
    <w:rsid w:val="00105C7C"/>
    <w:rsid w:val="00157719"/>
    <w:rsid w:val="001C2D66"/>
    <w:rsid w:val="001E6CDA"/>
    <w:rsid w:val="00245560"/>
    <w:rsid w:val="0025253A"/>
    <w:rsid w:val="00347D56"/>
    <w:rsid w:val="00353AF1"/>
    <w:rsid w:val="003A2189"/>
    <w:rsid w:val="003F0484"/>
    <w:rsid w:val="004E29EC"/>
    <w:rsid w:val="004F65F5"/>
    <w:rsid w:val="0054542A"/>
    <w:rsid w:val="00677243"/>
    <w:rsid w:val="00841700"/>
    <w:rsid w:val="00846552"/>
    <w:rsid w:val="008C3EC6"/>
    <w:rsid w:val="00925802"/>
    <w:rsid w:val="009661F9"/>
    <w:rsid w:val="00967A18"/>
    <w:rsid w:val="00970212"/>
    <w:rsid w:val="009E6D6E"/>
    <w:rsid w:val="00A42B49"/>
    <w:rsid w:val="00A56F26"/>
    <w:rsid w:val="00AA75F9"/>
    <w:rsid w:val="00C062DE"/>
    <w:rsid w:val="00CB3FD6"/>
    <w:rsid w:val="00CE66F7"/>
    <w:rsid w:val="00CF5CF2"/>
    <w:rsid w:val="00D17C87"/>
    <w:rsid w:val="00DA5086"/>
    <w:rsid w:val="00DF6111"/>
    <w:rsid w:val="00E94DD1"/>
    <w:rsid w:val="00EB0210"/>
    <w:rsid w:val="00EE4B89"/>
    <w:rsid w:val="00EF0A6A"/>
    <w:rsid w:val="00F34D8A"/>
    <w:rsid w:val="00FC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83A2"/>
  <w15:chartTrackingRefBased/>
  <w15:docId w15:val="{20289309-014B-4981-9D84-647241B6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8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802"/>
    <w:pPr>
      <w:ind w:left="720"/>
      <w:contextualSpacing/>
    </w:pPr>
  </w:style>
  <w:style w:type="paragraph" w:styleId="BalloonText">
    <w:name w:val="Balloon Text"/>
    <w:basedOn w:val="Normal"/>
    <w:link w:val="BalloonTextChar"/>
    <w:uiPriority w:val="99"/>
    <w:semiHidden/>
    <w:unhideWhenUsed/>
    <w:rsid w:val="00970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1843</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Casey</dc:creator>
  <cp:keywords/>
  <dc:description/>
  <cp:lastModifiedBy>Curtis Hindman</cp:lastModifiedBy>
  <cp:revision>14</cp:revision>
  <cp:lastPrinted>2024-01-12T14:41:00Z</cp:lastPrinted>
  <dcterms:created xsi:type="dcterms:W3CDTF">2023-12-12T19:03:00Z</dcterms:created>
  <dcterms:modified xsi:type="dcterms:W3CDTF">2024-03-12T18:20:00Z</dcterms:modified>
</cp:coreProperties>
</file>