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601" w14:textId="77777777" w:rsidR="00790F08" w:rsidRDefault="00790F08" w:rsidP="002632F5">
      <w:pPr>
        <w:jc w:val="center"/>
        <w:rPr>
          <w:b/>
        </w:rPr>
      </w:pPr>
    </w:p>
    <w:p w14:paraId="2405F559" w14:textId="1F5E38D1"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6852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5FECD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0E81C6" w14:textId="068DEB51"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14:paraId="0D89324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0808F7E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65A378" w14:textId="05D43D4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14:paraId="3A4075CF" w14:textId="55F460F0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5E4D6A" w14:textId="19E67C23"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14:paraId="1B37AFC1" w14:textId="77777777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18735C1" w14:textId="0AE36D2E"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14:paraId="7A065F69" w14:textId="77777777"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D37F8" w14:textId="79CD1B6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14:paraId="4CA21A29" w14:textId="7BB7C5DC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42E8C40" w14:textId="7148755D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14:paraId="1C2FE959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D35EC7" w14:textId="4366AC71"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14:paraId="4794E7B5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89D469" w14:textId="424BA121"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14:paraId="6A713AE3" w14:textId="14ED16BF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68E4FA9" w14:textId="7D06748B" w:rsidR="00E431F3" w:rsidRPr="00E431F3" w:rsidRDefault="00755AB4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Brady-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Council Liaison </w:t>
                              </w:r>
                            </w:p>
                            <w:p w14:paraId="45F296B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A688D3" w14:textId="7B3466E3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14:paraId="245BFBF7" w14:textId="77DE02FA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251F44" w14:textId="05864713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14:paraId="0B61538F" w14:textId="2FCF5C82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11CAC9C" w14:textId="1C58C8F9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14:paraId="6259C6C5" w14:textId="5BB7A6F4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8CC0DF" w14:textId="0A9652FB"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14:paraId="43FA1BDC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7BF6FF" w14:textId="6D0B94FF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14:paraId="705FDED0" w14:textId="28F3CC39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BEE6786" w14:textId="42264CFB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14:paraId="526423BB" w14:textId="368B18E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14:paraId="7B840B69" w14:textId="11472B5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14:paraId="72565EC7" w14:textId="2764088E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BC1EE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14:paraId="127BB9BB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DF6852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FECD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0E81C6" w14:textId="068DEB51"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14:paraId="0D89324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0808F7E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65A378" w14:textId="05D43D4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14:paraId="3A4075CF" w14:textId="55F460F0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5E4D6A" w14:textId="19E67C23"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14:paraId="1B37AFC1" w14:textId="77777777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18735C1" w14:textId="0AE36D2E"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14:paraId="7A065F69" w14:textId="77777777"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D37F8" w14:textId="79CD1B6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14:paraId="4CA21A29" w14:textId="7BB7C5DC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42E8C40" w14:textId="7148755D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14:paraId="1C2FE959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D35EC7" w14:textId="4366AC71"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14:paraId="4794E7B5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89D469" w14:textId="424BA121"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14:paraId="6A713AE3" w14:textId="14ED16BF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68E4FA9" w14:textId="7D06748B" w:rsidR="00E431F3" w:rsidRPr="00E431F3" w:rsidRDefault="00755AB4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Brady-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Council Liaison </w:t>
                        </w:r>
                      </w:p>
                      <w:p w14:paraId="45F296B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A688D3" w14:textId="7B3466E3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14:paraId="245BFBF7" w14:textId="77DE02FA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251F44" w14:textId="05864713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14:paraId="0B61538F" w14:textId="2FCF5C82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11CAC9C" w14:textId="1C58C8F9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14:paraId="6259C6C5" w14:textId="5BB7A6F4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8CC0DF" w14:textId="0A9652FB"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14:paraId="43FA1BDC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7BF6FF" w14:textId="6D0B94FF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14:paraId="705FDED0" w14:textId="28F3CC39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BEE6786" w14:textId="42264CFB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14:paraId="526423BB" w14:textId="368B18E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14:paraId="7B840B69" w14:textId="11472B5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14:paraId="72565EC7" w14:textId="2764088E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7FEBC1EE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14:paraId="127BB9BB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</w:p>
    <w:p w14:paraId="13A229AE" w14:textId="31DB07D1" w:rsidR="002632F5" w:rsidRPr="002632F5" w:rsidRDefault="00755AB4" w:rsidP="002632F5">
      <w:pPr>
        <w:jc w:val="center"/>
        <w:rPr>
          <w:b/>
        </w:rPr>
      </w:pPr>
      <w:r>
        <w:rPr>
          <w:b/>
        </w:rPr>
        <w:t xml:space="preserve">May </w:t>
      </w:r>
      <w:r w:rsidR="004B3176">
        <w:rPr>
          <w:b/>
        </w:rPr>
        <w:t>17</w:t>
      </w:r>
      <w:bookmarkStart w:id="0" w:name="_GoBack"/>
      <w:bookmarkEnd w:id="0"/>
      <w:r w:rsidR="00BB66FB">
        <w:rPr>
          <w:b/>
        </w:rPr>
        <w:t>, 202</w:t>
      </w:r>
      <w:r w:rsidR="00E0400C">
        <w:rPr>
          <w:b/>
        </w:rPr>
        <w:t>2</w:t>
      </w:r>
    </w:p>
    <w:p w14:paraId="4F25C397" w14:textId="77777777"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14:paraId="76CD475A" w14:textId="6AD189BF" w:rsidR="002632F5" w:rsidRPr="002632F5" w:rsidRDefault="00925735" w:rsidP="002632F5">
      <w:pPr>
        <w:jc w:val="center"/>
        <w:rPr>
          <w:b/>
        </w:rPr>
      </w:pPr>
      <w:r>
        <w:rPr>
          <w:b/>
        </w:rPr>
        <w:t>7:</w:t>
      </w:r>
      <w:r w:rsidR="002632F5" w:rsidRPr="002632F5">
        <w:rPr>
          <w:b/>
        </w:rPr>
        <w:t>00 PM</w:t>
      </w:r>
    </w:p>
    <w:p w14:paraId="2E3306B9" w14:textId="6F9BBC1B" w:rsidR="005724F9" w:rsidRDefault="004B3176" w:rsidP="00782409">
      <w:pPr>
        <w:jc w:val="center"/>
        <w:rPr>
          <w:b/>
          <w:bCs/>
        </w:rPr>
      </w:pPr>
      <w:r>
        <w:rPr>
          <w:b/>
        </w:rPr>
        <w:t>Agenda</w:t>
      </w:r>
    </w:p>
    <w:p w14:paraId="4A1A0100" w14:textId="086FA36C" w:rsidR="00162B93" w:rsidRPr="00162B93" w:rsidRDefault="00162B93" w:rsidP="00782409">
      <w:pPr>
        <w:rPr>
          <w:b/>
        </w:rPr>
      </w:pPr>
    </w:p>
    <w:p w14:paraId="2EE16DF0" w14:textId="77777777" w:rsidR="00B56F02" w:rsidRDefault="00B56F02" w:rsidP="00B56F02">
      <w:pPr>
        <w:pStyle w:val="ListParagraph"/>
        <w:ind w:left="2880"/>
        <w:rPr>
          <w:b/>
          <w:bCs/>
        </w:rPr>
      </w:pPr>
    </w:p>
    <w:p w14:paraId="4C95184D" w14:textId="31E7C403" w:rsidR="004B3176" w:rsidRDefault="004B3176" w:rsidP="00755AB4">
      <w:pPr>
        <w:pStyle w:val="ListParagraph"/>
        <w:numPr>
          <w:ilvl w:val="3"/>
          <w:numId w:val="28"/>
        </w:numPr>
        <w:ind w:left="3600" w:hanging="1080"/>
        <w:rPr>
          <w:b/>
          <w:bCs/>
        </w:rPr>
      </w:pPr>
      <w:r>
        <w:rPr>
          <w:b/>
          <w:bCs/>
        </w:rPr>
        <w:t xml:space="preserve">Approval of Minutes from the April 2022 meeting minutes and May 2022 workshop minutes. </w:t>
      </w:r>
    </w:p>
    <w:p w14:paraId="23577BD6" w14:textId="77777777" w:rsidR="004B3176" w:rsidRDefault="004B3176" w:rsidP="004B3176">
      <w:pPr>
        <w:pStyle w:val="ListParagraph"/>
        <w:ind w:left="3600"/>
        <w:rPr>
          <w:b/>
          <w:bCs/>
        </w:rPr>
      </w:pPr>
    </w:p>
    <w:p w14:paraId="04653889" w14:textId="215B749B" w:rsidR="004B3176" w:rsidRDefault="004B3176" w:rsidP="00755AB4">
      <w:pPr>
        <w:pStyle w:val="ListParagraph"/>
        <w:numPr>
          <w:ilvl w:val="3"/>
          <w:numId w:val="28"/>
        </w:numPr>
        <w:ind w:left="3600" w:hanging="1080"/>
        <w:rPr>
          <w:b/>
          <w:bCs/>
        </w:rPr>
      </w:pPr>
      <w:r>
        <w:rPr>
          <w:b/>
          <w:bCs/>
        </w:rPr>
        <w:t>Public Hearing</w:t>
      </w:r>
    </w:p>
    <w:p w14:paraId="5613445E" w14:textId="3A369C76" w:rsidR="00162B93" w:rsidRDefault="00755AB4" w:rsidP="004B3176">
      <w:pPr>
        <w:pStyle w:val="ListParagraph"/>
        <w:ind w:left="3600"/>
        <w:rPr>
          <w:b/>
          <w:bCs/>
        </w:rPr>
      </w:pPr>
      <w:r>
        <w:rPr>
          <w:b/>
          <w:bCs/>
        </w:rPr>
        <w:t xml:space="preserve"> Conditional Use. Gas Station and Convenience      Store</w:t>
      </w:r>
    </w:p>
    <w:p w14:paraId="26ADDD48" w14:textId="77777777" w:rsidR="004B3176" w:rsidRDefault="004B3176" w:rsidP="004B3176">
      <w:pPr>
        <w:pStyle w:val="ListParagraph"/>
        <w:ind w:left="2880"/>
        <w:rPr>
          <w:b/>
        </w:rPr>
      </w:pPr>
    </w:p>
    <w:p w14:paraId="067D4D29" w14:textId="7794E8A4" w:rsidR="004B3176" w:rsidRDefault="004B3176" w:rsidP="00162B93">
      <w:pPr>
        <w:pStyle w:val="ListParagraph"/>
        <w:numPr>
          <w:ilvl w:val="3"/>
          <w:numId w:val="28"/>
        </w:numPr>
        <w:rPr>
          <w:b/>
        </w:rPr>
      </w:pPr>
      <w:r>
        <w:rPr>
          <w:b/>
        </w:rPr>
        <w:t>Public Hearing</w:t>
      </w:r>
    </w:p>
    <w:p w14:paraId="23B0198D" w14:textId="59815753" w:rsidR="00162B93" w:rsidRDefault="00755AB4" w:rsidP="004B3176">
      <w:pPr>
        <w:pStyle w:val="ListParagraph"/>
        <w:ind w:left="2880" w:firstLine="720"/>
        <w:rPr>
          <w:b/>
        </w:rPr>
      </w:pPr>
      <w:r>
        <w:rPr>
          <w:b/>
        </w:rPr>
        <w:t xml:space="preserve"> Conditional Use – Drive Thru restaurant.</w:t>
      </w:r>
    </w:p>
    <w:p w14:paraId="3D96492E" w14:textId="77777777" w:rsidR="00162B93" w:rsidRPr="00162B93" w:rsidRDefault="00162B93" w:rsidP="00162B93">
      <w:pPr>
        <w:pStyle w:val="ListParagraph"/>
        <w:ind w:left="4050"/>
        <w:rPr>
          <w:b/>
        </w:rPr>
      </w:pPr>
    </w:p>
    <w:p w14:paraId="77D2D970" w14:textId="4E5F2374" w:rsidR="00951A7F" w:rsidRDefault="004B3176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Recommendation</w:t>
      </w:r>
      <w:r w:rsidR="00755AB4">
        <w:rPr>
          <w:b/>
          <w:bCs/>
        </w:rPr>
        <w:t xml:space="preserve"> Annexation Newberry Bluff</w:t>
      </w:r>
    </w:p>
    <w:p w14:paraId="43362098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7DE08057" w14:textId="080F9825"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Commission Comment</w:t>
      </w:r>
    </w:p>
    <w:p w14:paraId="1366B2F9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078E98DA" w14:textId="1AD02F5D" w:rsidR="00D05FE3" w:rsidRPr="00162B93" w:rsidRDefault="00782409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Adjourn</w:t>
      </w:r>
      <w:r w:rsidR="003D5F39" w:rsidRPr="00162B93">
        <w:rPr>
          <w:b/>
          <w:bCs/>
        </w:rPr>
        <w:t xml:space="preserve"> </w:t>
      </w:r>
    </w:p>
    <w:p w14:paraId="048A8BE3" w14:textId="77777777" w:rsidR="008061ED" w:rsidRDefault="008061ED" w:rsidP="00782409">
      <w:pPr>
        <w:ind w:left="630" w:firstLine="1170"/>
        <w:rPr>
          <w:b/>
          <w:bCs/>
        </w:rPr>
      </w:pPr>
    </w:p>
    <w:p w14:paraId="522528C7" w14:textId="77777777" w:rsidR="008061ED" w:rsidRDefault="008061ED" w:rsidP="00782409">
      <w:pPr>
        <w:rPr>
          <w:b/>
          <w:bCs/>
        </w:rPr>
      </w:pPr>
    </w:p>
    <w:p w14:paraId="769A45AA" w14:textId="77777777" w:rsidR="008061ED" w:rsidRDefault="008061ED" w:rsidP="00782409">
      <w:pPr>
        <w:rPr>
          <w:b/>
          <w:bCs/>
        </w:rPr>
      </w:pPr>
    </w:p>
    <w:p w14:paraId="176F6FC4" w14:textId="77777777"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C192B5B"/>
    <w:multiLevelType w:val="hybridMultilevel"/>
    <w:tmpl w:val="AFCCA5E4"/>
    <w:lvl w:ilvl="0" w:tplc="5AF4BC0C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DC0A4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62B9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B3176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55AB4"/>
    <w:rsid w:val="00767419"/>
    <w:rsid w:val="00782409"/>
    <w:rsid w:val="00790F08"/>
    <w:rsid w:val="007B3179"/>
    <w:rsid w:val="007C74D4"/>
    <w:rsid w:val="008061ED"/>
    <w:rsid w:val="00815306"/>
    <w:rsid w:val="0083625D"/>
    <w:rsid w:val="00855F25"/>
    <w:rsid w:val="00872EEE"/>
    <w:rsid w:val="008D131B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D4E88"/>
    <w:rsid w:val="00B04570"/>
    <w:rsid w:val="00B11100"/>
    <w:rsid w:val="00B11B4B"/>
    <w:rsid w:val="00B11D5B"/>
    <w:rsid w:val="00B276E8"/>
    <w:rsid w:val="00B3719C"/>
    <w:rsid w:val="00B41EB3"/>
    <w:rsid w:val="00B56CB0"/>
    <w:rsid w:val="00B56F02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431F3"/>
    <w:rsid w:val="00E451F4"/>
    <w:rsid w:val="00EE6C4B"/>
    <w:rsid w:val="00EF3C8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BE687-C8EC-401F-8719-86551034549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2c4c007-b448-4679-bc3c-ec5d8fa78ed3"/>
    <ds:schemaRef ds:uri="http://schemas.openxmlformats.org/package/2006/metadata/core-properties"/>
    <ds:schemaRef ds:uri="5fa40289-e67e-4164-a41a-33400b4e33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2022-02-15T22:25:00Z</cp:lastPrinted>
  <dcterms:created xsi:type="dcterms:W3CDTF">2022-05-17T11:48:00Z</dcterms:created>
  <dcterms:modified xsi:type="dcterms:W3CDTF">2022-05-17T11:48:00Z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